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612A01C5" w:rsidR="00D07746" w:rsidRPr="00AB04C3" w:rsidRDefault="00BB045F" w:rsidP="00994BD6">
                    <w:pPr>
                      <w:pStyle w:val="Betarp"/>
                      <w:rPr>
                        <w:color w:val="2F5496" w:themeColor="accent1" w:themeShade="BF"/>
                        <w:sz w:val="24"/>
                      </w:rPr>
                    </w:pPr>
                    <w:r>
                      <w:rPr>
                        <w:color w:val="2F5496" w:themeColor="accent1" w:themeShade="BF"/>
                        <w:sz w:val="24"/>
                        <w:szCs w:val="24"/>
                      </w:rPr>
                      <w:t>[Document subtitle]</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BB045F"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5221531F"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w:t>
      </w:r>
      <w:r w:rsidR="00BB045F">
        <w:rPr>
          <w:rFonts w:eastAsia="Calibri" w:cstheme="minorHAnsi"/>
        </w:rPr>
        <w:t xml:space="preserve">1 </w:t>
      </w:r>
      <w:r w:rsidR="002E2EA0">
        <w:rPr>
          <w:rFonts w:eastAsia="Calibri" w:cstheme="minorHAnsi"/>
        </w:rPr>
        <w:t>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0C18"/>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045F"/>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017"/>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141"/>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1C1"/>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B0C18"/>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E11C1"/>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33263</Words>
  <Characters>18961</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Asta Šimkuvienė</dc:creator>
  <cp:keywords/>
  <dc:description/>
  <cp:lastModifiedBy>Laima Indrelienė</cp:lastModifiedBy>
  <cp:revision>2</cp:revision>
  <dcterms:created xsi:type="dcterms:W3CDTF">2025-12-09T11:12:00Z</dcterms:created>
  <dcterms:modified xsi:type="dcterms:W3CDTF">2025-12-09T11:12:00Z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